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E5748" w:rsidRPr="001E5748" w:rsidRDefault="001E5748" w:rsidP="001E5748">
      <w:pPr>
        <w:jc w:val="center"/>
        <w:rPr>
          <w:sz w:val="32"/>
          <w:szCs w:val="32"/>
        </w:rPr>
      </w:pPr>
      <w:proofErr w:type="spellStart"/>
      <w:r w:rsidRPr="001E5748">
        <w:rPr>
          <w:sz w:val="32"/>
          <w:szCs w:val="32"/>
        </w:rPr>
        <w:t>Treverksted</w:t>
      </w:r>
      <w:proofErr w:type="spellEnd"/>
    </w:p>
    <w:p w:rsidR="001E5748" w:rsidRDefault="001E5748" w:rsidP="001E5748">
      <w:bookmarkStart w:id="0" w:name="_GoBack"/>
      <w:bookmarkEnd w:id="0"/>
    </w:p>
    <w:p w:rsidR="001E5748" w:rsidRDefault="001E5748" w:rsidP="001E5748">
      <w:r>
        <w:t xml:space="preserve">I </w:t>
      </w:r>
      <w:proofErr w:type="spellStart"/>
      <w:r>
        <w:t>treverkstedet</w:t>
      </w:r>
      <w:proofErr w:type="spellEnd"/>
      <w:r>
        <w:t xml:space="preserve"> kan barna komme </w:t>
      </w:r>
      <w:r>
        <w:t xml:space="preserve">for </w:t>
      </w:r>
      <w:r>
        <w:t>å lage sin egen bil, terning eller en nisse. De kan kjøpe hvert sitt emne som de skal pusse, svi, farge og olje.</w:t>
      </w:r>
    </w:p>
    <w:p w:rsidR="001E5748" w:rsidRDefault="001E5748" w:rsidP="001E5748"/>
    <w:p w:rsidR="001E5748" w:rsidRDefault="001E5748" w:rsidP="001E5748">
      <w:r>
        <w:t>Bilene pusses før de får skru på hjul før de blir oljet.</w:t>
      </w:r>
    </w:p>
    <w:p w:rsidR="001E5748" w:rsidRDefault="001E5748" w:rsidP="001E5748">
      <w:r>
        <w:t>Terningene pusses før de får tegne og svi på prikker eller mønster før de oljes.</w:t>
      </w:r>
    </w:p>
    <w:p w:rsidR="001E5748" w:rsidRDefault="001E5748" w:rsidP="001E5748">
      <w:r>
        <w:t>Nissene (liten eller stor) pusses før de får ansikt og lue. </w:t>
      </w:r>
    </w:p>
    <w:p w:rsidR="001E5748" w:rsidRDefault="001E5748" w:rsidP="001E5748"/>
    <w:p w:rsidR="001E5748" w:rsidRDefault="001E5748" w:rsidP="001E5748">
      <w:r>
        <w:t>Info om hva som skal gjøres før, under og etter markedet:</w:t>
      </w:r>
    </w:p>
    <w:p w:rsidR="001E5748" w:rsidRDefault="001E5748" w:rsidP="001E5748"/>
    <w:p w:rsidR="001E5748" w:rsidRDefault="001E5748" w:rsidP="001E5748">
      <w:r>
        <w:t>Før:</w:t>
      </w:r>
    </w:p>
    <w:p w:rsidR="001E5748" w:rsidRDefault="001E5748" w:rsidP="001E5748">
      <w:r>
        <w:t>- det må sjekkes om emnene (bilene og terningene, samt hjulene til bilene) som skal selges til lageprodukt er på plass. Ta kontakt med Gry for å høre om det må lages opp flere emner før julemarkedet.</w:t>
      </w:r>
    </w:p>
    <w:p w:rsidR="001E5748" w:rsidRDefault="001E5748" w:rsidP="001E5748">
      <w:r>
        <w:t xml:space="preserve">- det ønskes også at flest mulig fra klassen som har ansvaret for </w:t>
      </w:r>
      <w:proofErr w:type="spellStart"/>
      <w:r>
        <w:t>treverkstedet</w:t>
      </w:r>
      <w:proofErr w:type="spellEnd"/>
      <w:r>
        <w:t xml:space="preserve"> kommer på lagekveld og er der på dugnadsdagen for å bli kjent med sløyden og hva som skal gjøres.</w:t>
      </w:r>
    </w:p>
    <w:p w:rsidR="001E5748" w:rsidRDefault="001E5748" w:rsidP="001E5748"/>
    <w:p w:rsidR="001E5748" w:rsidRDefault="001E5748" w:rsidP="001E5748">
      <w:r>
        <w:t>Dugnadsdagen:</w:t>
      </w:r>
    </w:p>
    <w:p w:rsidR="001E5748" w:rsidRDefault="001E5748" w:rsidP="001E5748">
      <w:r>
        <w:t>- rydde sløyden.</w:t>
      </w:r>
    </w:p>
    <w:p w:rsidR="001E5748" w:rsidRDefault="001E5748" w:rsidP="001E5748">
      <w:r>
        <w:t>- sette frem bord ved inngangsdøren til salgsbord og henge opp vippslapper og prisliste</w:t>
      </w:r>
    </w:p>
    <w:p w:rsidR="001E5748" w:rsidRDefault="001E5748" w:rsidP="001E5748">
      <w:r>
        <w:t>- finne frem og sette frem boksene med emner og tilbehør </w:t>
      </w:r>
    </w:p>
    <w:p w:rsidR="001E5748" w:rsidRDefault="001E5748" w:rsidP="001E5748">
      <w:r>
        <w:t xml:space="preserve">- sette frem </w:t>
      </w:r>
      <w:proofErr w:type="spellStart"/>
      <w:r>
        <w:t>svipenner</w:t>
      </w:r>
      <w:proofErr w:type="spellEnd"/>
      <w:r>
        <w:t xml:space="preserve"> og blyanter, pussepapir, olje, pensler og tørkepapir til å behandle de ferdige produktene med.</w:t>
      </w:r>
    </w:p>
    <w:p w:rsidR="001E5748" w:rsidRDefault="001E5748" w:rsidP="001E5748"/>
    <w:p w:rsidR="001E5748" w:rsidRDefault="001E5748" w:rsidP="001E5748">
      <w:r>
        <w:t>Julemarkedet:</w:t>
      </w:r>
    </w:p>
    <w:p w:rsidR="001E5748" w:rsidRDefault="001E5748" w:rsidP="001E5748">
      <w:r>
        <w:t xml:space="preserve">- gjøre klart, sette på </w:t>
      </w:r>
      <w:proofErr w:type="spellStart"/>
      <w:r>
        <w:t>svipenner</w:t>
      </w:r>
      <w:proofErr w:type="spellEnd"/>
      <w:r>
        <w:t>.</w:t>
      </w:r>
    </w:p>
    <w:p w:rsidR="001E5748" w:rsidRDefault="001E5748" w:rsidP="001E5748">
      <w:r>
        <w:t xml:space="preserve">- selge emner, hjelpe barna med </w:t>
      </w:r>
      <w:proofErr w:type="spellStart"/>
      <w:r>
        <w:t>svipenner</w:t>
      </w:r>
      <w:proofErr w:type="spellEnd"/>
      <w:r>
        <w:t>, olje.</w:t>
      </w:r>
    </w:p>
    <w:p w:rsidR="001E5748" w:rsidRDefault="001E5748" w:rsidP="001E5748">
      <w:r>
        <w:t xml:space="preserve">-Rydde på plass utstyret, passe på at oljen er ryddet opp og at tørkepapiret som er brukt til </w:t>
      </w:r>
      <w:proofErr w:type="spellStart"/>
      <w:r>
        <w:t>oljingen</w:t>
      </w:r>
      <w:proofErr w:type="spellEnd"/>
      <w:r>
        <w:t xml:space="preserve"> er kastet i den røde dunken for brennbart avfall.</w:t>
      </w:r>
    </w:p>
    <w:p w:rsidR="001E5748" w:rsidRDefault="001E5748" w:rsidP="001E5748">
      <w:r>
        <w:t>- samle sammen resten av emnene og se om det er noe som kan brukes til neste år. Skriv eventuelt ned om det må lages nytt til neste år og eventuelt hvor mye som ble solgt dette året.</w:t>
      </w:r>
    </w:p>
    <w:p w:rsidR="001E5748" w:rsidRDefault="001E5748" w:rsidP="001E5748">
      <w:r>
        <w:t>- Gry får beskjed når det er ferdig ryddet og skal låses.</w:t>
      </w:r>
    </w:p>
    <w:p w:rsidR="006A6252" w:rsidRDefault="006A6252"/>
    <w:p w:rsidR="001E5748" w:rsidRDefault="001E5748">
      <w:r>
        <w:rPr>
          <w:noProof/>
        </w:rPr>
        <w:lastRenderedPageBreak/>
        <w:drawing>
          <wp:inline distT="0" distB="0" distL="0" distR="0">
            <wp:extent cx="5760720" cy="4320540"/>
            <wp:effectExtent l="0" t="3810" r="7620" b="7620"/>
            <wp:docPr id="1" name="Bilde 1" descr="cid:192bfdf187236620efa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192bfdf187236620efa1"/>
                    <pic:cNvPicPr>
                      <a:picLocks noChangeAspect="1" noChangeArrowheads="1"/>
                    </pic:cNvPicPr>
                  </pic:nvPicPr>
                  <pic:blipFill>
                    <a:blip r:embed="rId4" r:link="rId5" cstate="print">
                      <a:extLst>
                        <a:ext uri="{28A0092B-C50C-407E-A947-70E740481C1C}">
                          <a14:useLocalDpi xmlns:a14="http://schemas.microsoft.com/office/drawing/2010/main" val="0"/>
                        </a:ext>
                      </a:extLst>
                    </a:blip>
                    <a:srcRect/>
                    <a:stretch>
                      <a:fillRect/>
                    </a:stretch>
                  </pic:blipFill>
                  <pic:spPr bwMode="auto">
                    <a:xfrm rot="5400000">
                      <a:off x="0" y="0"/>
                      <a:ext cx="5760720" cy="4320540"/>
                    </a:xfrm>
                    <a:prstGeom prst="rect">
                      <a:avLst/>
                    </a:prstGeom>
                    <a:noFill/>
                    <a:ln>
                      <a:noFill/>
                    </a:ln>
                  </pic:spPr>
                </pic:pic>
              </a:graphicData>
            </a:graphic>
          </wp:inline>
        </w:drawing>
      </w:r>
    </w:p>
    <w:sectPr w:rsidR="001E574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748"/>
    <w:rsid w:val="001E5748"/>
    <w:rsid w:val="006A6252"/>
  </w:rsids>
  <m:mathPr>
    <m:mathFont m:val="Cambria Math"/>
    <m:brkBin m:val="before"/>
    <m:brkBinSub m:val="--"/>
    <m:smallFrac m:val="0"/>
    <m:dispDef/>
    <m:lMargin m:val="0"/>
    <m:rMargin m:val="0"/>
    <m:defJc m:val="centerGroup"/>
    <m:wrapIndent m:val="1440"/>
    <m:intLim m:val="subSup"/>
    <m:naryLim m:val="undOvr"/>
  </m:mathPr>
  <w:themeFontLang w:val="nn-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B73F3A"/>
  <w15:chartTrackingRefBased/>
  <w15:docId w15:val="{A388FFC0-5022-4C42-90F1-1D8229786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n-N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E5748"/>
    <w:pPr>
      <w:spacing w:after="0" w:line="240" w:lineRule="auto"/>
    </w:pPr>
    <w:rPr>
      <w:rFonts w:ascii="Calibri" w:hAnsi="Calibri" w:cs="Calibri"/>
      <w:lang w:val="nb-NO" w:eastAsia="nb-NO"/>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7927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cid:192bfdf187236620efa1" TargetMode="External"/><Relationship Id="rId4" Type="http://schemas.openxmlformats.org/officeDocument/2006/relationships/image" Target="media/image1.jpe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253</Words>
  <Characters>1344</Characters>
  <Application>Microsoft Office Word</Application>
  <DocSecurity>0</DocSecurity>
  <Lines>11</Lines>
  <Paragraphs>3</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Nora Botten Kvam</dc:creator>
  <cp:keywords/>
  <dc:description/>
  <cp:lastModifiedBy>Nora Botten Kvam</cp:lastModifiedBy>
  <cp:revision>1</cp:revision>
  <dcterms:created xsi:type="dcterms:W3CDTF">2024-10-25T06:45:00Z</dcterms:created>
  <dcterms:modified xsi:type="dcterms:W3CDTF">2024-10-25T06:47:00Z</dcterms:modified>
</cp:coreProperties>
</file>